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33" w:rsidRPr="007D7433" w:rsidRDefault="007D7433" w:rsidP="007D743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7D7433">
        <w:rPr>
          <w:rFonts w:ascii="Times New Roman" w:eastAsia="Times New Roman" w:hAnsi="Times New Roman" w:cs="Times New Roman"/>
          <w:b/>
          <w:i w:val="0"/>
          <w:iCs w:val="0"/>
          <w:color w:val="333333"/>
          <w:kern w:val="36"/>
          <w:sz w:val="48"/>
          <w:szCs w:val="48"/>
          <w:lang w:eastAsia="ru-RU"/>
        </w:rPr>
        <w:t>Игры на развитие эмоционально-волевой сферы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«ДАВАЙТЕ ПОЗДОРОВАЕМСЯ»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продолжает знакомство, создает психологически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атмосферу непринужденную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В начале упражнения говорится о разных способах приветствия, реально существующих и шуточных. Детям предлагается поздороваться плечом, спиной, рукой, носом, щекой, выдумать свой собственный необыкновенный способ приветствия для сегодняшнего занятия и поздороваться им. (Для каждого последующего занятия придумывается новый, ранее не использованный способ приветствия.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«ВСТАНЬТЕ ВСЕ ТЕ. КТО.»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направлено на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наблюдательности, а также продолжение группового знакомства.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дает задание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"Встаньте все те, кто - любит бегать, - радуется хорошей погоде, -имеет младшую сестру, - любит дарить цветы и т. д.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При желании роль ведущего могут выполнять дети.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После завершения упражнения детям задаются вопросы, подводящие итоги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Сейчас мы посмотрим, кто у нас в группе оказался самым внимательным. Кто из ребят запомнил, кто у нас в группе любит сладкое? У кого есть младшая сестра? и т. д.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Затем вопросы усложняются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(включают в себя две переменные)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Кто у нас в группе любит сладкое и имеет младшую сестру? Каждый вопрос адресуется конкретному ребенку, если он не может ответить сам - ему помогает группа»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«ВСТАНЬТЕ ВСЕ ТЕ. КТО.»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направлено на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внимания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наблюдательности, а также продолжение группового знакомства.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дает задание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"Встаньте все те, кто. - любит бегать, - радуется хорошей погоде, -имеет младшую сестру, - любит дарить цветы и т. д.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При желании роль ведущего могут выполнять дети.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lastRenderedPageBreak/>
        <w:t>После завершения упражнения детям задаются вопросы, подводящие итоги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Сейчас мы посмотрим, кто у нас в группе оказался самым внимательным. Кто из ребят запомнил, кто у нас в группе любит сладкое? У кого есть младшая сестра? и т. д.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Затем вопросы усложняются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(включают в себя две переменные)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- Кто у нас в группе любит сладкое и имеет младшую сестру? Каждый вопрос адресуется конкретному ребенку, если он не может ответить сам - ему помогает группа»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внимания и наблюдательности, необходимых для эффективного общения.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«МАСКИ»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умение различать мимику, самостоятельно сознательно пользоваться мимикой для выражения своих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Каждому из участников дается задание - выразить с помощью мимики горе, радость, боль, страх, удивление. Остальные участники должны определить, что пытался изобразить участник.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«РОЛЕВОЕ </w:t>
      </w:r>
      <w:r w:rsidRPr="007D74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ПРОИГРЫВАНИЕ СИТУАЦИЙ</w:t>
      </w: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упражнение выполняется в парах, оно направлено на конкретную проработку, применение "волшебных " средств понимания,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proofErr w:type="spellStart"/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использование уже знакомых средств понимания.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Воспользовавшись</w:t>
      </w: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"волшебными" средствами понимания,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дети должны помочь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1) мама пришла с работы, она очень устала; 2) товарищ в классе сидит грустный, у него заболела мама; 3) ваш друг плачет, он получил плохую оценку; 4) девочка-соседка попросила тебя ей сделать аппликацию. Необходимо подобрать столько ситуаций, чтобы каждый ребенок смог выполнить задание.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«Зеркало»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внимательности и умение передавать в зеркальном соотношении.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lastRenderedPageBreak/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Детям предлагается представить, что они вошли в магазин зеркал. Одна половина группы — зеркала, другая — разные зверушки. Зверушки ходят мимо зеркал, прыгают, строят рожицы — зеркала должны точно отражать движения и выражение лиц зверушек.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«Продолжи фразу»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умения выражать собственные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Дети передают по кругу мяч, при этом продолжают фразу, </w:t>
      </w:r>
      <w:proofErr w:type="spellStart"/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рассказывая,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в какой ситуации он бывает таким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радуюсь,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злюсь,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огорчаюсь,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обижаюсь,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«Я грущу, когда …»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и т. д.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«Лото настроений»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умения понимать эмоции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других людей и выражать собственные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На столе раскладываются картинкой вниз схематичные изображения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Ребенок берет одну карточку, не показывая ее никому. Затем ребенок должен узнать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эмоцию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 и </w:t>
      </w:r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изо-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бразить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 ее с помощью мимики, пантомимики, голосовых интонаций. Остальные отгадывают изображенную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эмоцию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Обзывалки</w:t>
      </w:r>
      <w:proofErr w:type="spellEnd"/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 Обучение выплескиванию негативных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формирование навыка регуляции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эмоционального состояния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Дети передают по кругу мяч, при этом называют друг друга разными необидными словами. Это могут быть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(по договоренности с группой)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названия деревьев, фруктов, мебели, грибов, овощей. Каждое обращение обязательно должно начинаться со слов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 ты.»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 и сопровождаться взглядом на </w:t>
      </w:r>
      <w:proofErr w:type="spellStart"/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партнера.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 ты — морковка!»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. В заключительном круге играющие должны сказать соседу что-то </w:t>
      </w:r>
      <w:proofErr w:type="spellStart"/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приятное,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«А ты — солнышко!»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После прохождения последнего круга необходимо обсудить, что было приятнее слушать и почему. Часто дети приходят к выводу, что приятнее говорить товарищу добрые слова, в этом случае и самому становилось хорошо. Кроме того, дети отмечают, что иногда даже необидное слово, если оно сказано грубым голосом или сопровождается угрожающими жестами, может быть неприятным для человека.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«Тренируем </w:t>
      </w:r>
      <w:r w:rsidRPr="007D74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Научиться понимать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 других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выражать собственные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эмоции и чувства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Взрослый предлагает ребенку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(или группе детей)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потренироваться в выражении не только самих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но и их оттенков, которые могут быть присущи отдельным людям, сказочным героям, животным.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1. Радость.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lastRenderedPageBreak/>
        <w:t xml:space="preserve">Улыбнись, </w:t>
      </w:r>
      <w:proofErr w:type="spellStart"/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пожалуйста,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: кот на солнышке; само солнышко; хитрая лиса; довольный ребенок; счастливая мама. 2. Гнев. </w:t>
      </w:r>
      <w:proofErr w:type="spellStart"/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Покажи,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рассердились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: ребенок, у которого отобрали игрушку; Буратино, когда его наказала Мальвина; два барана на мосту. 3. Испуг. </w:t>
      </w:r>
      <w:proofErr w:type="spellStart"/>
      <w:proofErr w:type="gram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Покажи,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испугались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заяц, который увидел волка; котенок, на которого лает собака.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  <w:t>Час тишины – час можно»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Цель.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умения регулировать свое состояние и поведение.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Договоритесь с ребенком, что иногда, когда вы устали и хотите отдохнуть, в доме будет час тишины. Ребенок должен вести себя тихо, спокойно играть, рисовать,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конструировать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. Но иногда у вас будет час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</w:t>
      </w:r>
      <w:proofErr w:type="gramStart"/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</w:t>
      </w:r>
      <w:proofErr w:type="spellEnd"/>
      <w:proofErr w:type="gram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ребенку разрешается делать все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 прыгать, кричать, брать мамины наряды и папины ин-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струменты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обнимать родителей, висеть на них, задавать вопросы и др. Эти часы можно чередовать, можно устраивать их в разные дни, главное, чтобы они стали привычными в семье.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 внимания и наблюдательности, необходимых для эффективного общения.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Содержание </w:t>
      </w:r>
      <w:r w:rsidRPr="007D7433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Каждый ребенок по очереди становиться водящим. Водящий выходит из комнаты, За это время в группе производится несколько изменений в одежде, прическе детей, можно пересесть на другое место (но не больше двух-трех изменений; все производимое изменения должны быть видимы). Задача водящего правильно подметить происшедшие изменения. </w:t>
      </w:r>
      <w:r w:rsidRPr="007D743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«КАК ТЫ СЕБЯ ЧУВСТВУЕШЬ?»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 </w:t>
      </w:r>
      <w:r w:rsidRPr="00027245">
        <w:rPr>
          <w:rFonts w:ascii="Times New Roman" w:eastAsia="Times New Roman" w:hAnsi="Times New Roman" w:cs="Times New Roman"/>
          <w:bCs/>
          <w:i w:val="0"/>
          <w:iCs w:val="0"/>
          <w:color w:val="111111"/>
          <w:sz w:val="28"/>
          <w:szCs w:val="28"/>
          <w:bdr w:val="none" w:sz="0" w:space="0" w:color="auto" w:frame="1"/>
          <w:lang w:eastAsia="ru-RU"/>
        </w:rPr>
        <w:t>развитие внимательности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 xml:space="preserve">,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эмпатии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, умения чувствовать настроение другого.</w:t>
      </w:r>
    </w:p>
    <w:p w:rsidR="007D7433" w:rsidRP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:</w:t>
      </w:r>
    </w:p>
    <w:p w:rsidR="007D7433" w:rsidRPr="007D7433" w:rsidRDefault="007D7433" w:rsidP="007D743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  <w:t>Упражнение выполняется по кругу. Каждый ребенок внимательно смотрит на своего соседа слева и пытается догадаться, как тот себя чувствует, рассказывает об этом. Ребенок, состояние которого описывается, слушает и затем соглашается со сказанным или не соглашается, дополняет</w:t>
      </w:r>
    </w:p>
    <w:p w:rsidR="007D7433" w:rsidRDefault="007D7433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027245" w:rsidRPr="007D7433" w:rsidRDefault="00027245" w:rsidP="007D743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 w:val="0"/>
          <w:iCs w:val="0"/>
          <w:color w:val="111111"/>
          <w:sz w:val="28"/>
          <w:szCs w:val="28"/>
          <w:lang w:eastAsia="ru-RU"/>
        </w:rPr>
      </w:pPr>
    </w:p>
    <w:p w:rsidR="007D7433" w:rsidRPr="007D7433" w:rsidRDefault="007D7433" w:rsidP="00027245">
      <w:pPr>
        <w:widowControl w:val="0"/>
        <w:suppressAutoHyphens/>
        <w:spacing w:after="0" w:line="300" w:lineRule="atLeast"/>
        <w:ind w:left="150" w:right="150" w:firstLine="375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32"/>
          <w:szCs w:val="32"/>
          <w:lang w:eastAsia="hi-IN" w:bidi="hi-IN"/>
        </w:rPr>
      </w:pPr>
      <w:bookmarkStart w:id="1" w:name="6"/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32"/>
          <w:szCs w:val="32"/>
          <w:lang w:eastAsia="hi-IN" w:bidi="hi-IN"/>
        </w:rPr>
        <w:lastRenderedPageBreak/>
        <w:t>ИГРЫ НА РАЗВИТИЕ ЭМОЦИОНАЛЬНОЙ СФЕРЫ</w:t>
      </w:r>
      <w:bookmarkEnd w:id="1"/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Джаз тела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(по Габриэле Рот, для детей с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Танцующие встают в круг. Звучит ритмичная музыка. Ведущий показывает порядок выполнения движений. Сначала только движения головой и шеей в разные стороны, вперед и назад в разном ритме. Затем двигаются только плечи, то вместе, то попеременно, то вперед, то назад, то вверх, то вниз. Далее движения рук в локтях, потом - в кистях. Следующие движения - бедрами, затем коленями, далее -ступнями. А теперь надо постепенно прибавлять каждое отработанное движение по порядку: голова + плечи + локти + кисти + бедра + колени + ступни. В конце упражнения надо стараться двигаться всеми этими частями тела одновременно.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Походка и настроение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4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Ведущий показывает движения и просит изобразить настроение: «Покапаем, как мелкий и частый дождик, а теперь с неба падают тяжелые большие капли. Полетаем, как воробей, а теперь- как чайка, как орел. Походим, как старая бабушка, попрыгаем, как веселый клоун. Пройдем, как маленький ребенок, который учится ходить. Осторожно подкрадемся, как кошка к птичке. Пощупаем кочки на болоте. Пройдемся задумчиво, как рассеянный человек. Побежим навстречу к маме, прыгнем ей на шею и обнимем ее».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Танец огня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Танцующие тесно сжимаются в круг, руки поднимают вверх и постепенно в такт бодрой музыке опускают и поднимают руки, изображая язычки пламени. Костер ритмично покачивается то в одну, то в другую сторону, становится то выше (танцуют на цыпочках), то ниже (приседают и покачиваются). Дует сильный ветер, и костер распадается на маленькие искорки, которые свободно разлетаются, кружатся, соединяются друг с другом (берутся за руки) по две, три, четыре вместе. Искорки светятся радостью и добром.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Зеркальный танец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5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Участники разбиваются на пары. Звучит любая музыка. Один из пары - зеркало, он с наибольшей точностью старается повторить танцевальные движения другого. Затем дети в паре меняются ролями.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Танец морских волн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6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Участники выстраиваются в одну линию и разбиваются на первый и второй. Ведущий - «ветер» - включает спокойную музыку и «дирижирует» волнами. При поднятии руки приседают первые номера, при опускании руки - вторые. Море может быть спокойным - рука на уровне груди. Волны могут быть мелкими, могут быть большими - когда ведущий плавно рукой показывает, кому присесть, кому встать. Еще сложнее, когда волны перекатываются: по очереди поднимаются выше и опускаются ниже.</w:t>
      </w:r>
    </w:p>
    <w:p w:rsidR="007D7433" w:rsidRPr="007D7433" w:rsidRDefault="007D7433" w:rsidP="00027245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Замечание: красота танца морских волн во многом зависит от дирижера-ветра.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Этюд «Насос и надувная кукла»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(для детей с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Дети разбиваются на пары Один - надувная кукла, из которой выпущен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lastRenderedPageBreak/>
        <w:t>воздух, - лежит на полу в расслабленной позе (колени и руки согнуты, голова опущена). Другой - «накачивающий» куклу воздухом с помощью насоса - ритмично наклоняется вперед, на выдохе произносит: «С-с-с». Кукла медленно наполняется воздухом, распрямляется, твердеет- она надута. Затем куклу «сдувают», несильно нажав ей на живот, воздух постепенно из нее выходит со звуком: «С-с-с». Она опять «опадает». Дети в паре меняются ролями.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Лес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5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Ведущий: «В нашем лесу растут березка, елочка, дуб, плакучая ива, сосна, травинка, цветок, гриб, ягода, кустики. Выберите сами себе растение, которое вам нравится. По моей команде мы с вами превратимся в лес. Как ваше растение реагирует: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тихий, нежный ветерок;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сильный холодный ветер;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ураган;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мелкий грибной дождик;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ливень;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сильную жару;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ласковое солнце;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на ночь;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– на град; на заморозки».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Этюд «Согласованные действия»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с 5 лет).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Дети разбиваются на пары или выбирают одного из родителей. Им предлагается показать парные действия: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пилка дров;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– гребля в лодке;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перемотка ниток;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– перетягивание каната;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– передача хрустального стакана; парный танец.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«Огонь-лед»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(для детей с 4 лет).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По команде ведущего: «Огонь!»- стоящие в круге дети начинают двигаться всеми частями тела. По команде: «Лед!» - дети застывают в позе, в которой их застала команда. Ведущий несколько раз чередует команды, меняя время выполнения той и другой.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Штанга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5-6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Ребенок поднимает «тяжелую штангу». Затем бросает ее, максимально расслабляясь. Отдыхает.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Сосулька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(для детей 4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Ведущий читает стихи: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У нас под крышей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Белый гвоздь висит,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Солнце взойдет,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Гвоздь упадет.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(В. Селиверстов)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Произнося первую и вторую строчку, дети держат руки над головой, а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lastRenderedPageBreak/>
        <w:t>когда произносят третью и четвертую, то должны уронить расслабленные руки и присесть.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Шалтай-Болтай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4-5 лет)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Ведущий читает стихи: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Шалтай-Болтай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Сидел на стене,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Шалтай-Болтай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Свалился во сне.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С.Маршак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Ребенок поворачивает туловище вправо-влево, руки свободно болтаются, как у тряпочной куклы. На слова «свалился во сне» ребенку необходимо резко наклонить корпус тела вниз. 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Спящий котенок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(для детей 3-4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Ребенок исполняет роль котенка, который ложится на коврик и засыпает. У котенка мерно поднимается и опускается животик. Этот этюд желательно проводить под музыку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Р.Паулса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«День растает, ночь настанет» (колыбельная).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Конкурс лентяев </w:t>
      </w: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(для детей 5-6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Ведущий читает стихотворение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В.Викторова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«Конкурс лентяев»: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Хоть и жарко,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Хоть и зной,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Занят весь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Народ лесной.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Лишь барсук –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Лентяй изрядный –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Сладко спит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 норе прохладной.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Лежебока видит сон,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Будто делом занят он.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На заре и на закате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Все не слезть ему с кровати.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Затем дети по очереди изображают ленивого барсука. Они ложатся на пол (на мат или коврик) и пытаются как можно глубже расслабиться. Для расслабления желательно использовать музыку </w:t>
      </w:r>
      <w:proofErr w:type="spellStart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Д.Кабалевского</w:t>
      </w:r>
      <w:proofErr w:type="spellEnd"/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 «Лентяй».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Пылесос и пылинки (для детей 6-7 лет)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Пылинки весело танцуют в луче солнца. Заработал пылесос. Пылинки закружились вокруг себя и, кружась все медленнее, оседают на пол. Пылесос собирает пылинки; кого он коснется, тот встает и уходит.</w:t>
      </w:r>
    </w:p>
    <w:p w:rsidR="007D7433" w:rsidRPr="007D7433" w:rsidRDefault="007D7433" w:rsidP="007D7433">
      <w:pPr>
        <w:widowControl w:val="0"/>
        <w:suppressAutoHyphens/>
        <w:spacing w:after="0" w:line="300" w:lineRule="atLeast"/>
        <w:ind w:left="150" w:right="150" w:firstLine="375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Times New Roman" w:hAnsi="Times New Roman" w:cs="Times New Roman"/>
          <w:i w:val="0"/>
          <w:iCs w:val="0"/>
          <w:color w:val="000000"/>
          <w:kern w:val="1"/>
          <w:sz w:val="28"/>
          <w:szCs w:val="28"/>
          <w:lang w:eastAsia="hi-IN" w:bidi="hi-IN"/>
        </w:rPr>
        <w:t>Когда ребенок-пылинка садится на пол, спина и плечи у него расслабляются и сгибаются вперед - вниз, руки опускаются, голова наклоняется, он весь как бы обмякает.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Тренируем эмоции (для детей с 4 лет)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 xml:space="preserve">Попросите ребенка: нахмуриться 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осенняя туча;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рассерженный человек;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lastRenderedPageBreak/>
        <w:t>• как злая волшебница;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улыбнуться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кот на солнце;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само солнце;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Буратино;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хитрая лиса;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радостный человек;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будто он увидел чудо;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позлиться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ребенок, у которого отняли мороженное;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два барана на мосту;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человек, которого ударили;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испугаться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ребенок, потерявшийся в лесу;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заяц, увидевший волка;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котенок, на которого лает собака;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устать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папа после работы;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человек, поднявший большой груз;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муравей, притащивший большую муху;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отдохнуть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турист, снявший тяжелый рюкзак;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ребенок, который много потрудился, но помог маме;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• как уставший воин после победы.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Колечко (для детей с 4 лет)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Дети садятся в круг. Ведущий прячет в ладонях колечко. Ребенку предлагается смотреть внимательно на лица соседей и постараться угадать, кто из них получил в свои ладошки колечко от ведущего. Угадавший становится ведущим.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b/>
          <w:bCs/>
          <w:i w:val="0"/>
          <w:iCs w:val="0"/>
          <w:color w:val="000000"/>
          <w:kern w:val="1"/>
          <w:sz w:val="28"/>
          <w:szCs w:val="28"/>
          <w:lang w:eastAsia="hi-IN" w:bidi="hi-IN"/>
        </w:rPr>
        <w:t>Танец пяти движений (по Габриэле Рот, для детей с 5 лет)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Для выполнения упражнения необходима запись с музыкой разных темпов, продолжительность каждого темпа - одна минута.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1. "Течение воды". Плавная музыка, текучие, округлые, мягкие, переходящие одно в другое движения.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2. "Переход через чащу". Импульсивная музыка, резкие, сильные, четкие, рубящие движения, бой барабанов.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3. "Сломанная кукла". Неструктурированная музыка, хаотичный набор звуков, вытряхивающие, незаконченные движения (как "сломанная кукла").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4. "Полет бабочек". Лирическая, плавная музыка, тонкие, изящные, нежные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движения.</w:t>
      </w:r>
    </w:p>
    <w:p w:rsidR="007D7433" w:rsidRPr="007D7433" w:rsidRDefault="007D7433" w:rsidP="007D743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5. "Покой". Спокойная, тихая музыка или набор звуков, имитирующих шум воды, морской прибой, звуки леса- стояние без движений, слушать свое тело.</w:t>
      </w:r>
    </w:p>
    <w:p w:rsidR="004C6994" w:rsidRPr="00027245" w:rsidRDefault="007D7433" w:rsidP="0002724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</w:pPr>
      <w:r w:rsidRPr="007D7433">
        <w:rPr>
          <w:rFonts w:ascii="Times New Roman" w:eastAsia="SimSun" w:hAnsi="Times New Roman" w:cs="Mangal"/>
          <w:i w:val="0"/>
          <w:iCs w:val="0"/>
          <w:color w:val="000000"/>
          <w:kern w:val="1"/>
          <w:sz w:val="28"/>
          <w:szCs w:val="28"/>
          <w:lang w:eastAsia="hi-IN" w:bidi="hi-IN"/>
        </w:rPr>
        <w:t>Замечание, после окончания упражнения поговорите с детьми о том, какие движения им больше всего понравились, что легко получалось, а что с трудом.</w:t>
      </w:r>
    </w:p>
    <w:sectPr w:rsidR="004C6994" w:rsidRPr="0002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3"/>
    <w:rsid w:val="00027245"/>
    <w:rsid w:val="00324F06"/>
    <w:rsid w:val="003C623E"/>
    <w:rsid w:val="004C6994"/>
    <w:rsid w:val="006D1BAC"/>
    <w:rsid w:val="007D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5B106-8E9C-42A9-B1C2-CDF78BE5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0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4F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4F0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rPr>
      <w:b/>
      <w:bCs/>
      <w:color w:val="943634" w:themeColor="accent2" w:themeShade="BF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3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2022-11-21T13:37:00Z</dcterms:created>
  <dcterms:modified xsi:type="dcterms:W3CDTF">2022-11-21T13:37:00Z</dcterms:modified>
</cp:coreProperties>
</file>