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w:t>
      </w:r>
      <w:proofErr w:type="gramStart"/>
      <w:r w:rsidR="00B52680" w:rsidRPr="009B47F6">
        <w:rPr>
          <w:rFonts w:ascii="Times New Roman" w:hAnsi="Times New Roman"/>
          <w:sz w:val="24"/>
          <w:szCs w:val="24"/>
        </w:rPr>
        <w:t>Федерации  и</w:t>
      </w:r>
      <w:proofErr w:type="gramEnd"/>
      <w:r w:rsidR="00B52680" w:rsidRPr="009B47F6">
        <w:rPr>
          <w:rFonts w:ascii="Times New Roman" w:hAnsi="Times New Roman"/>
          <w:sz w:val="24"/>
          <w:szCs w:val="24"/>
        </w:rPr>
        <w:t xml:space="preserve"> </w:t>
      </w:r>
      <w:r w:rsidR="006B44C1">
        <w:rPr>
          <w:rFonts w:ascii="Times New Roman" w:hAnsi="Times New Roman"/>
          <w:sz w:val="24"/>
          <w:szCs w:val="24"/>
        </w:rPr>
        <w:t xml:space="preserve">Отделом образования </w:t>
      </w:r>
      <w:proofErr w:type="spellStart"/>
      <w:r w:rsidR="006B44C1">
        <w:rPr>
          <w:rFonts w:ascii="Times New Roman" w:hAnsi="Times New Roman"/>
          <w:sz w:val="24"/>
          <w:szCs w:val="24"/>
        </w:rPr>
        <w:t>Бичурского</w:t>
      </w:r>
      <w:proofErr w:type="spellEnd"/>
      <w:r>
        <w:rPr>
          <w:rFonts w:ascii="Times New Roman" w:hAnsi="Times New Roman"/>
          <w:sz w:val="24"/>
          <w:szCs w:val="24"/>
        </w:rPr>
        <w:t xml:space="preserve"> </w:t>
      </w:r>
      <w:r w:rsidR="00205CBA">
        <w:rPr>
          <w:rFonts w:ascii="Times New Roman" w:hAnsi="Times New Roman"/>
          <w:sz w:val="24"/>
          <w:szCs w:val="24"/>
        </w:rPr>
        <w:t xml:space="preserve"> района» </w:t>
      </w:r>
      <w:r w:rsidR="006B44C1">
        <w:rPr>
          <w:rFonts w:ascii="Times New Roman" w:hAnsi="Times New Roman"/>
          <w:sz w:val="24"/>
          <w:szCs w:val="24"/>
        </w:rPr>
        <w:t>Республики Бурятия</w:t>
      </w:r>
      <w:r w:rsidR="00205CBA">
        <w:rPr>
          <w:rFonts w:ascii="Times New Roman" w:hAnsi="Times New Roman"/>
          <w:sz w:val="24"/>
          <w:szCs w:val="24"/>
        </w:rPr>
        <w:t xml:space="preserve"> </w:t>
      </w:r>
      <w:r w:rsidR="00B52680"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3E1484">
        <w:t xml:space="preserve"> между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3E1484">
        <w:rPr>
          <w:b/>
          <w:bCs/>
          <w:i/>
        </w:rPr>
        <w:t xml:space="preserve"> МБ</w:t>
      </w:r>
      <w:r w:rsidRPr="00302C63">
        <w:rPr>
          <w:b/>
          <w:bCs/>
          <w:i/>
        </w:rPr>
        <w:t>ДОУ</w:t>
      </w:r>
      <w:r w:rsidR="00A22BA4">
        <w:rPr>
          <w:b/>
          <w:bCs/>
          <w:i/>
        </w:rPr>
        <w:t>:</w:t>
      </w:r>
    </w:p>
    <w:p w:rsidR="00A22BA4" w:rsidRPr="00A22BA4" w:rsidRDefault="003E1484" w:rsidP="00A22BA4">
      <w:pPr>
        <w:pStyle w:val="a3"/>
        <w:numPr>
          <w:ilvl w:val="0"/>
          <w:numId w:val="28"/>
        </w:numPr>
        <w:spacing w:before="0" w:beforeAutospacing="0" w:after="0" w:line="336" w:lineRule="atLeast"/>
        <w:rPr>
          <w:i/>
        </w:rPr>
      </w:pPr>
      <w:r>
        <w:rPr>
          <w:color w:val="000000"/>
        </w:rPr>
        <w:t>Заведующий МБ</w:t>
      </w:r>
      <w:r w:rsidR="00A22BA4">
        <w:rPr>
          <w:color w:val="000000"/>
        </w:rPr>
        <w:t xml:space="preserve">ДОУ </w:t>
      </w:r>
      <w:r w:rsidR="006B44C1">
        <w:rPr>
          <w:color w:val="000000"/>
        </w:rPr>
        <w:t>Детский сад «Ромашка»</w:t>
      </w:r>
      <w:r w:rsidR="00A22BA4">
        <w:rPr>
          <w:color w:val="000000"/>
        </w:rPr>
        <w:t>;</w:t>
      </w:r>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 xml:space="preserve">аконодательством РФ и уставом </w:t>
      </w:r>
      <w:proofErr w:type="gramStart"/>
      <w:r w:rsidR="003E1484">
        <w:rPr>
          <w:color w:val="000000"/>
        </w:rPr>
        <w:t>МБ</w:t>
      </w:r>
      <w:r>
        <w:rPr>
          <w:color w:val="000000"/>
        </w:rPr>
        <w:t xml:space="preserve">ДОУ </w:t>
      </w:r>
      <w:r w:rsidR="00205CBA">
        <w:rPr>
          <w:color w:val="000000"/>
        </w:rPr>
        <w:t xml:space="preserve"> </w:t>
      </w:r>
      <w:r>
        <w:rPr>
          <w:color w:val="000000"/>
        </w:rPr>
        <w:t>осуществляет</w:t>
      </w:r>
      <w:proofErr w:type="gramEnd"/>
      <w:r>
        <w:rPr>
          <w:color w:val="000000"/>
        </w:rPr>
        <w:t xml:space="preserve">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Родительский комитет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w:t>
      </w:r>
      <w:proofErr w:type="gramStart"/>
      <w:r w:rsidRPr="004B0972">
        <w:rPr>
          <w:rStyle w:val="a4"/>
          <w:rFonts w:ascii="Times New Roman" w:hAnsi="Times New Roman"/>
          <w:b w:val="0"/>
          <w:sz w:val="24"/>
          <w:szCs w:val="24"/>
        </w:rPr>
        <w:t xml:space="preserve">регламентирует  </w:t>
      </w:r>
      <w:r w:rsidRPr="004B0972">
        <w:rPr>
          <w:rFonts w:ascii="Times New Roman" w:hAnsi="Times New Roman"/>
          <w:color w:val="000000"/>
          <w:sz w:val="24"/>
          <w:szCs w:val="24"/>
        </w:rPr>
        <w:t>«</w:t>
      </w:r>
      <w:proofErr w:type="gramEnd"/>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3E1484">
        <w:rPr>
          <w:rFonts w:ascii="Times New Roman" w:hAnsi="Times New Roman"/>
          <w:sz w:val="24"/>
          <w:szCs w:val="24"/>
        </w:rPr>
        <w:t>бюджет</w:t>
      </w:r>
      <w:r w:rsidRPr="004B0972">
        <w:rPr>
          <w:rFonts w:ascii="Times New Roman" w:hAnsi="Times New Roman"/>
          <w:sz w:val="24"/>
          <w:szCs w:val="24"/>
        </w:rPr>
        <w:t xml:space="preserve">ного дошкольного  образовательного учреждения  </w:t>
      </w:r>
      <w:r w:rsidR="006B44C1">
        <w:rPr>
          <w:rFonts w:ascii="Times New Roman" w:hAnsi="Times New Roman"/>
          <w:sz w:val="24"/>
          <w:szCs w:val="24"/>
        </w:rPr>
        <w:t xml:space="preserve"> Детский сад  «Ромашка</w:t>
      </w:r>
      <w:r w:rsidR="00205CBA">
        <w:rPr>
          <w:rFonts w:ascii="Times New Roman" w:hAnsi="Times New Roman"/>
          <w:sz w:val="24"/>
          <w:szCs w:val="24"/>
        </w:rPr>
        <w:t>»</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осуществляет полномочия трудового </w:t>
      </w:r>
      <w:proofErr w:type="gramStart"/>
      <w:r w:rsidRPr="004B0972">
        <w:rPr>
          <w:rFonts w:ascii="Times New Roman" w:hAnsi="Times New Roman"/>
          <w:sz w:val="24"/>
          <w:szCs w:val="24"/>
        </w:rPr>
        <w:t>коллектива,  обсуждает</w:t>
      </w:r>
      <w:proofErr w:type="gramEnd"/>
      <w:r w:rsidRPr="004B0972">
        <w:rPr>
          <w:rFonts w:ascii="Times New Roman" w:hAnsi="Times New Roman"/>
          <w:sz w:val="24"/>
          <w:szCs w:val="24"/>
        </w:rPr>
        <w:t xml:space="preserve">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205CBA"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w:t>
      </w:r>
      <w:r w:rsidR="003E1484">
        <w:rPr>
          <w:rFonts w:ascii="Times New Roman" w:hAnsi="Times New Roman"/>
          <w:sz w:val="24"/>
          <w:szCs w:val="24"/>
        </w:rPr>
        <w:t>Отделом образования по Шолоховскому</w:t>
      </w:r>
      <w:r>
        <w:rPr>
          <w:rFonts w:ascii="Times New Roman" w:hAnsi="Times New Roman"/>
          <w:sz w:val="24"/>
          <w:szCs w:val="24"/>
        </w:rPr>
        <w:t xml:space="preserve"> району</w:t>
      </w:r>
    </w:p>
    <w:p w:rsidR="00B52680" w:rsidRDefault="003E1484"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МБ</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 xml:space="preserve">ДОУ, обсуждает вопросы содержания, форм и методов образовательного процесса, планирования </w:t>
      </w:r>
      <w:r w:rsidRPr="000C56F5">
        <w:lastRenderedPageBreak/>
        <w:t>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w:t>
      </w:r>
      <w:r w:rsidR="003E1484">
        <w:t>еди педагогических работников МБ</w:t>
      </w:r>
      <w:r w:rsidRPr="000C56F5">
        <w:t>ДОУ.</w:t>
      </w:r>
    </w:p>
    <w:p w:rsidR="00B52680" w:rsidRDefault="006B44C1" w:rsidP="00522D11">
      <w:pPr>
        <w:pStyle w:val="a8"/>
        <w:spacing w:line="276" w:lineRule="auto"/>
        <w:rPr>
          <w:rFonts w:ascii="Times New Roman" w:hAnsi="Times New Roman"/>
          <w:sz w:val="24"/>
          <w:szCs w:val="24"/>
        </w:rPr>
      </w:pPr>
      <w:r>
        <w:rPr>
          <w:rFonts w:ascii="Times New Roman" w:hAnsi="Times New Roman"/>
          <w:sz w:val="24"/>
          <w:szCs w:val="24"/>
        </w:rPr>
        <w:t>В период за 2021 – 2022</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МБ</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Деятельность комитета осуществляется в соответствии с</w:t>
      </w:r>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 xml:space="preserve">Уставом </w:t>
      </w:r>
      <w:proofErr w:type="gramStart"/>
      <w:r>
        <w:rPr>
          <w:rStyle w:val="c2"/>
          <w:rFonts w:ascii="Times New Roman" w:hAnsi="Times New Roman"/>
          <w:sz w:val="24"/>
          <w:szCs w:val="24"/>
        </w:rPr>
        <w:t>МБ</w:t>
      </w:r>
      <w:r w:rsidR="00B52680">
        <w:rPr>
          <w:rStyle w:val="c2"/>
          <w:rFonts w:ascii="Times New Roman" w:hAnsi="Times New Roman"/>
          <w:sz w:val="24"/>
          <w:szCs w:val="24"/>
        </w:rPr>
        <w:t>ДОУ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 xml:space="preserve">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Комитет работает по разработанным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6B44C1">
        <w:rPr>
          <w:rStyle w:val="c2"/>
        </w:rPr>
        <w:t>ий родительского комитета в 2021 – 2022</w:t>
      </w:r>
      <w:r w:rsidR="00E83401">
        <w:rPr>
          <w:rStyle w:val="c2"/>
        </w:rPr>
        <w:t xml:space="preserve"> учебном году соответствует положению.</w:t>
      </w:r>
      <w:r w:rsidR="00636D62">
        <w:rPr>
          <w:rStyle w:val="c2"/>
        </w:rPr>
        <w:t xml:space="preserve"> </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 xml:space="preserve">позволяет оптимизировать управление, включить в </w:t>
      </w:r>
      <w:r w:rsidR="00A22BA4" w:rsidRPr="00B21CF0">
        <w:lastRenderedPageBreak/>
        <w:t>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 xml:space="preserve">оптимальное </w:t>
      </w:r>
      <w:r>
        <w:rPr>
          <w:rStyle w:val="apple-converted-space"/>
          <w:color w:val="000000"/>
        </w:rPr>
        <w:t> </w:t>
      </w:r>
      <w:r>
        <w:rPr>
          <w:color w:val="000000"/>
        </w:rPr>
        <w:t>распределений</w:t>
      </w:r>
      <w:proofErr w:type="gramEnd"/>
      <w:r>
        <w:rPr>
          <w:color w:val="000000"/>
        </w:rPr>
        <w:t xml:space="preserve">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 xml:space="preserve">отношения с социальными </w:t>
      </w:r>
      <w:proofErr w:type="gramStart"/>
      <w:r w:rsidRPr="00B21CF0">
        <w:rPr>
          <w:rStyle w:val="a4"/>
          <w:rFonts w:ascii="Times New Roman" w:hAnsi="Times New Roman"/>
          <w:sz w:val="24"/>
          <w:szCs w:val="24"/>
        </w:rPr>
        <w:t>учреждениями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w:t>
      </w:r>
      <w:r w:rsidR="006B44C1">
        <w:rPr>
          <w:rFonts w:ascii="Times New Roman" w:hAnsi="Times New Roman"/>
          <w:sz w:val="24"/>
        </w:rPr>
        <w:t xml:space="preserve">т сотрудничество с </w:t>
      </w:r>
      <w:proofErr w:type="spellStart"/>
      <w:r w:rsidR="006B44C1">
        <w:rPr>
          <w:rFonts w:ascii="Times New Roman" w:hAnsi="Times New Roman"/>
          <w:sz w:val="24"/>
        </w:rPr>
        <w:t>Новосретенской</w:t>
      </w:r>
      <w:proofErr w:type="spellEnd"/>
      <w:r w:rsidR="00636D62">
        <w:rPr>
          <w:rFonts w:ascii="Times New Roman" w:hAnsi="Times New Roman"/>
          <w:sz w:val="24"/>
        </w:rPr>
        <w:t xml:space="preserve"> </w:t>
      </w:r>
      <w:r w:rsidR="00566401">
        <w:rPr>
          <w:rFonts w:ascii="Times New Roman" w:hAnsi="Times New Roman"/>
          <w:sz w:val="24"/>
        </w:rPr>
        <w:t>СО</w:t>
      </w:r>
      <w:r w:rsidRPr="00B21CF0">
        <w:rPr>
          <w:rFonts w:ascii="Times New Roman" w:hAnsi="Times New Roman"/>
          <w:sz w:val="24"/>
        </w:rPr>
        <w:t>Ш</w:t>
      </w:r>
      <w:r w:rsidR="00566401">
        <w:rPr>
          <w:rFonts w:ascii="Times New Roman" w:hAnsi="Times New Roman"/>
          <w:sz w:val="24"/>
        </w:rPr>
        <w:t xml:space="preserve"> </w:t>
      </w:r>
      <w:r w:rsidRPr="00B21CF0">
        <w:rPr>
          <w:rFonts w:ascii="Times New Roman" w:hAnsi="Times New Roman"/>
          <w:sz w:val="24"/>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proofErr w:type="spellStart"/>
      <w:r w:rsidR="006B44C1">
        <w:rPr>
          <w:rFonts w:ascii="Times New Roman" w:hAnsi="Times New Roman"/>
          <w:sz w:val="24"/>
        </w:rPr>
        <w:t>Шибертуйской</w:t>
      </w:r>
      <w:proofErr w:type="spellEnd"/>
      <w:r w:rsidR="00636D62">
        <w:rPr>
          <w:rFonts w:ascii="Times New Roman" w:hAnsi="Times New Roman"/>
          <w:sz w:val="24"/>
        </w:rPr>
        <w:t xml:space="preserve"> амбулаторией</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lastRenderedPageBreak/>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Основными формами координации деятельности аппарата управления образовательного учреждения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w:t>
      </w:r>
      <w:r w:rsidRPr="00991B9D">
        <w:rPr>
          <w:rFonts w:ascii="Times New Roman" w:hAnsi="Times New Roman"/>
          <w:sz w:val="24"/>
          <w:szCs w:val="24"/>
        </w:rPr>
        <w:lastRenderedPageBreak/>
        <w:t>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 xml:space="preserve">Подробно хочется остановиться на нетрадиционных формах работы с родителями, </w:t>
      </w:r>
      <w:proofErr w:type="gramStart"/>
      <w:r w:rsidRPr="00991B9D">
        <w:rPr>
          <w:rFonts w:ascii="Times New Roman" w:hAnsi="Times New Roman"/>
          <w:sz w:val="24"/>
          <w:szCs w:val="24"/>
        </w:rPr>
        <w:t>кото</w:t>
      </w:r>
      <w:r w:rsidR="00863FA5">
        <w:rPr>
          <w:rFonts w:ascii="Times New Roman" w:hAnsi="Times New Roman"/>
          <w:sz w:val="24"/>
          <w:szCs w:val="24"/>
        </w:rPr>
        <w:t>р</w:t>
      </w:r>
      <w:r w:rsidR="006B44C1">
        <w:rPr>
          <w:rFonts w:ascii="Times New Roman" w:hAnsi="Times New Roman"/>
          <w:sz w:val="24"/>
          <w:szCs w:val="24"/>
        </w:rPr>
        <w:t>ые  реализовались</w:t>
      </w:r>
      <w:proofErr w:type="gramEnd"/>
      <w:r w:rsidR="006B44C1">
        <w:rPr>
          <w:rFonts w:ascii="Times New Roman" w:hAnsi="Times New Roman"/>
          <w:sz w:val="24"/>
          <w:szCs w:val="24"/>
        </w:rPr>
        <w:t xml:space="preserve">  в ДОУ в 2021– 2022</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комфорт в группе.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w:t>
      </w:r>
      <w:proofErr w:type="gramStart"/>
      <w:r w:rsidR="00863FA5">
        <w:rPr>
          <w:rFonts w:ascii="Times New Roman" w:hAnsi="Times New Roman"/>
          <w:sz w:val="24"/>
          <w:szCs w:val="24"/>
        </w:rPr>
        <w:t>например:</w:t>
      </w:r>
      <w:r w:rsidRPr="00991B9D">
        <w:rPr>
          <w:rFonts w:ascii="Times New Roman" w:hAnsi="Times New Roman"/>
          <w:sz w:val="24"/>
          <w:szCs w:val="24"/>
        </w:rPr>
        <w:t>«</w:t>
      </w:r>
      <w:proofErr w:type="gramEnd"/>
      <w:r w:rsidRPr="00991B9D">
        <w:rPr>
          <w:rFonts w:ascii="Times New Roman" w:hAnsi="Times New Roman"/>
          <w:sz w:val="24"/>
          <w:szCs w:val="24"/>
        </w:rPr>
        <w:t>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xml:space="preserve">,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w:t>
      </w:r>
      <w:r w:rsidRPr="00991B9D">
        <w:rPr>
          <w:rFonts w:ascii="Times New Roman" w:hAnsi="Times New Roman"/>
          <w:sz w:val="24"/>
          <w:szCs w:val="24"/>
        </w:rPr>
        <w:lastRenderedPageBreak/>
        <w:t>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6B44C1">
        <w:t>в 2021 – 2022</w:t>
      </w:r>
      <w:r w:rsidR="00636D62">
        <w:t xml:space="preserve"> учебном году в МБ</w:t>
      </w:r>
      <w:r w:rsidR="00554E03" w:rsidRPr="00ED5A44">
        <w:t xml:space="preserve">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специалистов: узкие </w:t>
      </w:r>
      <w:proofErr w:type="gramStart"/>
      <w:r w:rsidR="00554E03" w:rsidRPr="00ED5A44">
        <w:t xml:space="preserve">специалисты,  </w:t>
      </w:r>
      <w:r w:rsidR="006B44C1">
        <w:t>фельдшера</w:t>
      </w:r>
      <w:proofErr w:type="gramEnd"/>
      <w:r w:rsidR="006B44C1">
        <w:t xml:space="preserve"> </w:t>
      </w:r>
      <w:proofErr w:type="spellStart"/>
      <w:r w:rsidR="006B44C1">
        <w:t>Шибертуйской</w:t>
      </w:r>
      <w:proofErr w:type="spellEnd"/>
      <w:r w:rsidR="006B44C1">
        <w:t xml:space="preserve"> амбулатории </w:t>
      </w:r>
      <w:bookmarkStart w:id="0" w:name="_GoBack"/>
      <w:bookmarkEnd w:id="0"/>
      <w:r w:rsidR="00554E03" w:rsidRPr="00ED5A44">
        <w:t>,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15:restartNumberingAfterBreak="0">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B44C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5C996C"/>
  <w15:docId w15:val="{FE00F50C-E25A-4722-A8BC-029F064B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uiPriority w:val="99"/>
    <w:rsid w:val="002C0438"/>
    <w:rPr>
      <w:rFonts w:cs="Times New Roman"/>
    </w:rPr>
  </w:style>
  <w:style w:type="character" w:styleId="a4">
    <w:name w:val="Strong"/>
    <w:uiPriority w:val="99"/>
    <w:qFormat/>
    <w:rsid w:val="002C0438"/>
    <w:rPr>
      <w:rFonts w:cs="Times New Roman"/>
      <w:b/>
      <w:bCs/>
    </w:rPr>
  </w:style>
  <w:style w:type="character" w:styleId="a5">
    <w:name w:val="Emphasis"/>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E53CDF"/>
    <w:rPr>
      <w:rFonts w:cs="Times New Roman"/>
    </w:rPr>
  </w:style>
  <w:style w:type="character" w:customStyle="1" w:styleId="c2c3">
    <w:name w:val="c2 c3"/>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8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2015-05-08T14:27:00Z</dcterms:created>
  <dcterms:modified xsi:type="dcterms:W3CDTF">2022-11-25T16:14:00Z</dcterms:modified>
</cp:coreProperties>
</file>