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27" w:rsidRPr="00F31F27" w:rsidRDefault="00F31F27" w:rsidP="00F31F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FF0000"/>
          <w:sz w:val="96"/>
          <w:szCs w:val="96"/>
          <w:lang w:eastAsia="ru-RU"/>
        </w:rPr>
        <w:t>Профессиональный стандарт</w:t>
      </w:r>
    </w:p>
    <w:p w:rsidR="00F31F27" w:rsidRPr="00F31F27" w:rsidRDefault="00F31F27" w:rsidP="00F3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ru-RU"/>
        </w:rPr>
        <w:t>Профессиональный стандарт – это характеристика квалификации, необходимой работнику для осуществления определенного вида профессиональной деятельности, а</w:t>
      </w:r>
    </w:p>
    <w:p w:rsidR="00F31F27" w:rsidRPr="00F31F27" w:rsidRDefault="00F31F27" w:rsidP="00F31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квалификация работника – это уровень знаний, умений, профессиональных</w:t>
      </w:r>
      <w:r w:rsidRPr="00F31F2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 </w:t>
      </w:r>
      <w:r w:rsidRPr="00F31F2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навыков и опыта работы работника</w:t>
      </w:r>
    </w:p>
    <w:p w:rsidR="00F31F27" w:rsidRPr="00F31F27" w:rsidRDefault="00F31F27" w:rsidP="00F31F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2286000"/>
            <wp:effectExtent l="0" t="0" r="0" b="0"/>
            <wp:wrapSquare wrapText="bothSides"/>
            <wp:docPr id="2" name="Рисунок 2" descr="hello_html_m258ba5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58ba5a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1F27" w:rsidRPr="00F31F27" w:rsidRDefault="00F31F27" w:rsidP="00F31F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1F27" w:rsidRPr="00F31F27" w:rsidRDefault="00F31F27" w:rsidP="00F31F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Введение </w:t>
      </w:r>
      <w:proofErr w:type="spellStart"/>
      <w:r w:rsidRPr="00F31F2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профстандартов</w:t>
      </w:r>
      <w:proofErr w:type="spellEnd"/>
      <w:r w:rsidRPr="00F31F2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для педагогов позволит решить сразу несколько вопросов:</w:t>
      </w:r>
    </w:p>
    <w:p w:rsidR="00F31F27" w:rsidRPr="00F31F27" w:rsidRDefault="00F31F27" w:rsidP="00F31F2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точно определить, какую именно квалификацию должен иметь педагог;</w:t>
      </w:r>
    </w:p>
    <w:p w:rsidR="00F31F27" w:rsidRPr="00F31F27" w:rsidRDefault="00F31F27" w:rsidP="00F31F2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обеспечить нужную подготовку будущих работников этой области;</w:t>
      </w:r>
    </w:p>
    <w:p w:rsidR="00F31F27" w:rsidRPr="00F31F27" w:rsidRDefault="00F31F27" w:rsidP="00F31F2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уведомить педагогов о требованиях, которые будут к ним предъявляться;</w:t>
      </w:r>
    </w:p>
    <w:p w:rsidR="00F31F27" w:rsidRPr="00F31F27" w:rsidRDefault="00F31F27" w:rsidP="00F31F2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привлечь самих </w:t>
      </w:r>
      <w:r w:rsidRPr="00F31F2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педагогов</w:t>
      </w:r>
      <w:r w:rsidRPr="00F31F2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к повышению уровня образования в России.</w:t>
      </w:r>
    </w:p>
    <w:p w:rsidR="00F31F27" w:rsidRPr="00F31F27" w:rsidRDefault="00F31F27" w:rsidP="00F31F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1F27" w:rsidRPr="00F31F27" w:rsidRDefault="00F31F27" w:rsidP="00F31F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b/>
          <w:bCs/>
          <w:color w:val="2F5496"/>
          <w:sz w:val="96"/>
          <w:szCs w:val="96"/>
          <w:lang w:eastAsia="ru-RU"/>
        </w:rPr>
        <w:lastRenderedPageBreak/>
        <w:t>Общие сведения о</w:t>
      </w:r>
      <w:r w:rsidRPr="00F31F27">
        <w:rPr>
          <w:rFonts w:ascii="Times New Roman" w:eastAsia="Times New Roman" w:hAnsi="Times New Roman" w:cs="Times New Roman"/>
          <w:color w:val="2F5496"/>
          <w:sz w:val="96"/>
          <w:szCs w:val="96"/>
          <w:lang w:eastAsia="ru-RU"/>
        </w:rPr>
        <w:t> стандарте</w:t>
      </w:r>
    </w:p>
    <w:p w:rsidR="00F31F27" w:rsidRPr="00F31F27" w:rsidRDefault="00F31F27" w:rsidP="00F31F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В этом разделе определяется, к какому конкретно виду деятельности относится </w:t>
      </w:r>
      <w:proofErr w:type="spellStart"/>
      <w:r w:rsidRPr="00F31F27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профстандарт</w:t>
      </w:r>
      <w:proofErr w:type="spellEnd"/>
      <w:r w:rsidRPr="00F31F27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педагога дошкольного образования, какие коды ОКЗ и ОКВЭД должны применяться при учете этого вида деятельности. По </w:t>
      </w:r>
      <w:proofErr w:type="spellStart"/>
      <w:r w:rsidRPr="00F31F27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профстандарту</w:t>
      </w:r>
      <w:proofErr w:type="spellEnd"/>
      <w:r w:rsidRPr="00F31F27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понятие</w:t>
      </w:r>
      <w:r w:rsidRPr="00F31F27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 </w:t>
      </w:r>
      <w:r w:rsidRPr="00F31F27"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  <w:t>«педагог»</w:t>
      </w:r>
      <w:r w:rsidRPr="00F31F27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 шире, чем </w:t>
      </w:r>
      <w:r w:rsidRPr="00F31F27"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  <w:t>«воспитатель»</w:t>
      </w:r>
      <w:r w:rsidRPr="00F31F27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. К педагогам относятся как воспитатели, так и учителя в школе и других учреждениях общего образования. Разделение происходит на уровне кодов ОКЗ </w:t>
      </w:r>
      <w:r w:rsidRPr="00F31F27"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lang w:eastAsia="ru-RU"/>
        </w:rPr>
        <w:t>(к </w:t>
      </w:r>
      <w:r w:rsidRPr="00F31F27"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  <w:t>воспитателям относится код 3320</w:t>
      </w:r>
      <w:r w:rsidRPr="00F31F27"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lang w:eastAsia="ru-RU"/>
        </w:rPr>
        <w:t>)</w:t>
      </w:r>
      <w:r w:rsidRPr="00F31F27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 и ОКВЭД </w:t>
      </w:r>
      <w:r w:rsidRPr="00F31F27"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lang w:eastAsia="ru-RU"/>
        </w:rPr>
        <w:t>(80.10.1 — услуги дошкольного образования)</w:t>
      </w:r>
      <w:r w:rsidRPr="00F31F27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.</w:t>
      </w:r>
    </w:p>
    <w:p w:rsidR="00F31F27" w:rsidRPr="00F31F27" w:rsidRDefault="00F31F27" w:rsidP="00F31F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31F27" w:rsidRPr="00F31F27" w:rsidRDefault="00F31F27" w:rsidP="00F31F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b/>
          <w:bCs/>
          <w:color w:val="2F5496"/>
          <w:sz w:val="72"/>
          <w:szCs w:val="72"/>
          <w:lang w:eastAsia="ru-RU"/>
        </w:rPr>
        <w:t>Функциональная карта</w:t>
      </w:r>
    </w:p>
    <w:p w:rsidR="00F31F27" w:rsidRPr="00F31F27" w:rsidRDefault="00F31F27" w:rsidP="00F31F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1F27" w:rsidRPr="00F31F27" w:rsidRDefault="00F31F27" w:rsidP="00F31F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Здесь описываются функции, которые в своей работе должен осуществлять педагог. Применительно к профессиональному стандарту воспитателя ДОУ главными по отношению к детям будут </w:t>
      </w:r>
      <w:r w:rsidRPr="00F31F27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функции:</w:t>
      </w:r>
    </w:p>
    <w:p w:rsidR="00F31F27" w:rsidRPr="00F31F27" w:rsidRDefault="00F31F27" w:rsidP="00F31F2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обучение;</w:t>
      </w:r>
    </w:p>
    <w:p w:rsidR="00F31F27" w:rsidRPr="00F31F27" w:rsidRDefault="00F31F27" w:rsidP="00F31F2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воспитание</w:t>
      </w:r>
      <w:r w:rsidRPr="00F31F27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;</w:t>
      </w:r>
    </w:p>
    <w:p w:rsidR="00F31F27" w:rsidRPr="00F31F27" w:rsidRDefault="00F31F27" w:rsidP="00F31F2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развитие</w:t>
      </w:r>
      <w:r w:rsidRPr="00F31F27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.</w:t>
      </w:r>
    </w:p>
    <w:p w:rsidR="00F31F27" w:rsidRPr="00F31F27" w:rsidRDefault="00F31F27" w:rsidP="00F31F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00375" cy="3495675"/>
            <wp:effectExtent l="19050" t="0" r="9525" b="0"/>
            <wp:wrapSquare wrapText="bothSides"/>
            <wp:docPr id="3" name="Рисунок 3" descr="hello_html_m6531d6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531d64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1F27" w:rsidRPr="00F31F27" w:rsidRDefault="00F31F27" w:rsidP="00F31F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Зачем нужен</w:t>
      </w:r>
      <w:r w:rsidRPr="00F31F27"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  <w:t> профессиональный стандарт педагога?</w:t>
      </w:r>
    </w:p>
    <w:p w:rsidR="00F31F27" w:rsidRPr="00F31F27" w:rsidRDefault="00F31F27" w:rsidP="00F31F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1F27" w:rsidRPr="00F31F27" w:rsidRDefault="00F31F27" w:rsidP="00F31F2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Стандарт – инструмент реализации стратегии образования в меняющемся мире.</w:t>
      </w:r>
    </w:p>
    <w:p w:rsidR="00F31F27" w:rsidRPr="00F31F27" w:rsidRDefault="00F31F27" w:rsidP="00F31F2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Стандарт – инструмент повышения качества образования и выхода отечественного образования на международный уровень.</w:t>
      </w:r>
    </w:p>
    <w:p w:rsidR="00F31F27" w:rsidRPr="00F31F27" w:rsidRDefault="00F31F27" w:rsidP="00F31F2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Стандарт – объективный измеритель квалификации педагога.</w:t>
      </w:r>
    </w:p>
    <w:p w:rsidR="00F31F27" w:rsidRPr="00F31F27" w:rsidRDefault="00F31F27" w:rsidP="00F31F2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Стандарт – средство отбора педагогических кадров в учреждения образования.</w:t>
      </w:r>
    </w:p>
    <w:p w:rsidR="00F31F27" w:rsidRPr="00F31F27" w:rsidRDefault="00F31F27" w:rsidP="00F31F2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Стандарт – основа для формирования трудового договора, фиксирующего отношения между работником и работодателем.</w:t>
      </w:r>
    </w:p>
    <w:p w:rsidR="00F31F27" w:rsidRPr="00F31F27" w:rsidRDefault="00F31F27" w:rsidP="00F31F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31F27" w:rsidRDefault="00F31F27" w:rsidP="00F31F2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ru-RU"/>
        </w:rPr>
      </w:pPr>
    </w:p>
    <w:p w:rsidR="00F31F27" w:rsidRPr="00F31F27" w:rsidRDefault="00F31F27" w:rsidP="00F31F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ru-RU"/>
        </w:rPr>
        <w:lastRenderedPageBreak/>
        <w:t>Профессиональный стандарт педагога -</w:t>
      </w:r>
    </w:p>
    <w:p w:rsidR="00F31F27" w:rsidRPr="00F31F27" w:rsidRDefault="00F31F27" w:rsidP="00F31F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  <w:t>документ, включающий перечень профессиональных и личностных требований к учителю (воспитателю), действующий на всей территории Российской Федерации</w:t>
      </w:r>
    </w:p>
    <w:p w:rsidR="00F31F27" w:rsidRPr="00F31F27" w:rsidRDefault="00F31F27" w:rsidP="00F31F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1F27" w:rsidRPr="00F31F27" w:rsidRDefault="00F31F27" w:rsidP="00F31F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Соответственно уровням образования, определяющим специфику педагогической деятельности, выделяются следующие </w:t>
      </w:r>
      <w:r w:rsidRPr="00F31F2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специальности:</w:t>
      </w:r>
    </w:p>
    <w:p w:rsidR="00F31F27" w:rsidRPr="00F31F27" w:rsidRDefault="00F31F27" w:rsidP="00F31F27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педагог дошкольного образования (воспитатель),</w:t>
      </w:r>
    </w:p>
    <w:p w:rsidR="00F31F27" w:rsidRPr="00F31F27" w:rsidRDefault="00F31F27" w:rsidP="00F31F27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педагог начальной, основной и старшей школы.</w:t>
      </w:r>
    </w:p>
    <w:p w:rsidR="00F31F27" w:rsidRPr="00F31F27" w:rsidRDefault="00F31F27" w:rsidP="00F31F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1F27" w:rsidRPr="00F31F27" w:rsidRDefault="00F31F27" w:rsidP="00F31F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Учитывая необходимость работы в образовательных организациях с детьми, имеющими проблемы в развитии и ограниченные возможности, планируется рассмотреть введение дополнительных </w:t>
      </w:r>
      <w:r w:rsidRPr="00F31F2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специальностей:</w:t>
      </w:r>
    </w:p>
    <w:p w:rsidR="00F31F27" w:rsidRPr="00F31F27" w:rsidRDefault="00F31F27" w:rsidP="00F31F2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педагог-психолог,</w:t>
      </w:r>
    </w:p>
    <w:p w:rsidR="00F31F27" w:rsidRPr="00F31F27" w:rsidRDefault="00F31F27" w:rsidP="00F31F2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специальный педагог (дефектолог),</w:t>
      </w:r>
    </w:p>
    <w:p w:rsidR="00F31F27" w:rsidRPr="00F31F27" w:rsidRDefault="00F31F27" w:rsidP="00F31F2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1F2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тьютор</w:t>
      </w:r>
      <w:proofErr w:type="spellEnd"/>
      <w:r w:rsidRPr="00F31F2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, оказывающий индивидуальную поддержку и сопровождение ребенка-инвалида и т.п.</w:t>
      </w:r>
    </w:p>
    <w:p w:rsidR="00F31F27" w:rsidRPr="00F31F27" w:rsidRDefault="00F31F27" w:rsidP="00F31F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1F27" w:rsidRPr="00F31F27" w:rsidRDefault="00F31F27" w:rsidP="00F31F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1F27" w:rsidRPr="00F31F27" w:rsidRDefault="00F31F27" w:rsidP="00F31F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1F27" w:rsidRPr="00F31F27" w:rsidRDefault="00F31F27" w:rsidP="00F31F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1F27" w:rsidRPr="00F31F27" w:rsidRDefault="00F31F27" w:rsidP="00F31F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b/>
          <w:bCs/>
          <w:color w:val="0070C0"/>
          <w:sz w:val="64"/>
          <w:szCs w:val="64"/>
          <w:lang w:eastAsia="ru-RU"/>
        </w:rPr>
        <w:lastRenderedPageBreak/>
        <w:t>Стандарт выдвигает требования к личностным качествам педагога</w:t>
      </w:r>
    </w:p>
    <w:p w:rsidR="00F31F27" w:rsidRPr="00F31F27" w:rsidRDefault="00F31F27" w:rsidP="00F31F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1F27" w:rsidRPr="00F31F27" w:rsidRDefault="00F31F27" w:rsidP="00F31F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готовность учить всех без исключения детей, вне зависимости от их склонностей, способностей, особенностей развития, ограниченных возможностей</w:t>
      </w:r>
      <w:r w:rsidRPr="00F31F2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F31F27" w:rsidRPr="00F31F27" w:rsidRDefault="00F31F27" w:rsidP="00F31F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1F27" w:rsidRPr="00F31F27" w:rsidRDefault="00F31F27" w:rsidP="00F3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F27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shd w:val="clear" w:color="auto" w:fill="FFFFFF"/>
          <w:lang w:eastAsia="ru-RU"/>
        </w:rPr>
        <w:t>Требования к образованию</w:t>
      </w:r>
    </w:p>
    <w:p w:rsidR="00F31F27" w:rsidRPr="00F31F27" w:rsidRDefault="00F31F27" w:rsidP="00F31F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1F27" w:rsidRPr="00F31F27" w:rsidRDefault="00F31F27" w:rsidP="00F31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Высшее профессиональное образование или среднее профессиональное образование по направлениям подготовки "Образование и педагогика"</w:t>
      </w:r>
    </w:p>
    <w:p w:rsidR="00F31F27" w:rsidRPr="00F31F27" w:rsidRDefault="00F31F27" w:rsidP="00F31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1F27" w:rsidRPr="00F31F27" w:rsidRDefault="00F31F27" w:rsidP="00F31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>Требования к опыту практической работы</w:t>
      </w:r>
    </w:p>
    <w:p w:rsidR="00F31F27" w:rsidRPr="00F31F27" w:rsidRDefault="00F31F27" w:rsidP="00F31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1F27" w:rsidRPr="00F31F27" w:rsidRDefault="00F31F27" w:rsidP="00F31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Требования к опыту практической работы не предъявляются</w:t>
      </w:r>
    </w:p>
    <w:p w:rsidR="00F31F27" w:rsidRPr="00F31F27" w:rsidRDefault="00F31F27" w:rsidP="00F31F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1F27" w:rsidRPr="00F31F27" w:rsidRDefault="00F31F27" w:rsidP="00F31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43275" cy="3343275"/>
            <wp:effectExtent l="19050" t="0" r="9525" b="0"/>
            <wp:wrapSquare wrapText="bothSides"/>
            <wp:docPr id="4" name="Рисунок 4" descr="hello_html_md721f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d721fa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1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31F27" w:rsidRPr="00F31F27" w:rsidRDefault="00F31F27" w:rsidP="00F31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31F27" w:rsidRPr="00F31F27" w:rsidRDefault="00F31F27" w:rsidP="00F31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31F27" w:rsidRPr="00F31F27" w:rsidRDefault="00F31F27" w:rsidP="00F31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31F27" w:rsidRPr="00F31F27" w:rsidRDefault="00F31F27" w:rsidP="00F31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31F27" w:rsidRPr="00F31F27" w:rsidRDefault="00F31F27" w:rsidP="00F31F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31F27" w:rsidRDefault="00F31F27" w:rsidP="00F31F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ru-RU"/>
        </w:rPr>
      </w:pPr>
    </w:p>
    <w:p w:rsidR="00F31F27" w:rsidRPr="00F31F27" w:rsidRDefault="00F31F27" w:rsidP="00F31F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ru-RU"/>
        </w:rPr>
        <w:lastRenderedPageBreak/>
        <w:t>Трудовые действия</w:t>
      </w:r>
    </w:p>
    <w:p w:rsidR="00F31F27" w:rsidRPr="00F31F27" w:rsidRDefault="00F31F27" w:rsidP="00F31F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1F27" w:rsidRPr="00F31F27" w:rsidRDefault="00F31F27" w:rsidP="00F31F2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разработке адаптированной основной общеобразовательной программы.</w:t>
      </w:r>
    </w:p>
    <w:p w:rsidR="00F31F27" w:rsidRPr="00F31F27" w:rsidRDefault="00F31F27" w:rsidP="00F31F2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создании безопасной и психологически комфортной образовательной среды .</w:t>
      </w:r>
    </w:p>
    <w:p w:rsidR="00F31F27" w:rsidRPr="00F31F27" w:rsidRDefault="00F31F27" w:rsidP="00F31F2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и реализация образовательной работы в </w:t>
      </w:r>
      <w:proofErr w:type="spellStart"/>
      <w:r w:rsidRPr="00F3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Pr="00F3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федеральными государственными образовательными стандартами и основными образовательными программами.</w:t>
      </w:r>
    </w:p>
    <w:p w:rsidR="00F31F27" w:rsidRPr="00F31F27" w:rsidRDefault="00F31F27" w:rsidP="00F31F2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педагогического мониторинга освоения детьми образовательной программы и анализ полученных результатов.</w:t>
      </w:r>
    </w:p>
    <w:p w:rsidR="00F31F27" w:rsidRPr="00F31F27" w:rsidRDefault="00F31F27" w:rsidP="00F31F2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потребностями.</w:t>
      </w:r>
    </w:p>
    <w:p w:rsidR="00F31F27" w:rsidRPr="00F31F27" w:rsidRDefault="00F31F27" w:rsidP="00F31F2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профессионально значимых компетенций, необходимых для решения образовательных задач развития детей с учетом особенностей возрастных и индивидуальных особенностей.</w:t>
      </w:r>
    </w:p>
    <w:p w:rsidR="00F31F27" w:rsidRPr="00F31F27" w:rsidRDefault="00F31F27" w:rsidP="00F31F2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психологической готовности к школьному обучению.</w:t>
      </w:r>
    </w:p>
    <w:p w:rsidR="00F31F27" w:rsidRPr="00F31F27" w:rsidRDefault="00F31F27" w:rsidP="00F31F2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здоровья.</w:t>
      </w:r>
    </w:p>
    <w:p w:rsidR="00F31F27" w:rsidRPr="00F31F27" w:rsidRDefault="00F31F27" w:rsidP="00F31F2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разных видов деятельности согласно ФГОС ДО, создания широких возможностей для развития свободной игры детей, в том числе обеспечение игрового времени и пространства.</w:t>
      </w:r>
    </w:p>
    <w:p w:rsidR="00F31F27" w:rsidRPr="00F31F27" w:rsidRDefault="00F31F27" w:rsidP="00F31F2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материалов.</w:t>
      </w:r>
    </w:p>
    <w:p w:rsidR="00F31F27" w:rsidRPr="00F31F27" w:rsidRDefault="00F31F27" w:rsidP="00F31F2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Активное использование </w:t>
      </w:r>
      <w:proofErr w:type="spellStart"/>
      <w:r w:rsidRPr="00F3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недирективной</w:t>
      </w:r>
      <w:proofErr w:type="spellEnd"/>
      <w:r w:rsidRPr="00F3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и поддержка детской инициативы и самостоятельности в разных видах деятельности.</w:t>
      </w:r>
    </w:p>
    <w:p w:rsidR="00F31F27" w:rsidRPr="00F31F27" w:rsidRDefault="00F31F27" w:rsidP="00F31F2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образовательного процесса на основе непосредственного общения с каждым ребенком с учетом его особых образовательных потребностей.</w:t>
      </w:r>
    </w:p>
    <w:p w:rsidR="00F31F27" w:rsidRPr="00F31F27" w:rsidRDefault="00F31F27" w:rsidP="00F31F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31F27" w:rsidRPr="00F31F27" w:rsidRDefault="00F31F27" w:rsidP="00F31F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31F27" w:rsidRPr="00F31F27" w:rsidRDefault="00F31F27" w:rsidP="00F31F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1F27" w:rsidRDefault="00F31F27" w:rsidP="00F31F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ru-RU"/>
        </w:rPr>
      </w:pPr>
    </w:p>
    <w:p w:rsidR="00F31F27" w:rsidRDefault="00F31F27" w:rsidP="00F31F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ru-RU"/>
        </w:rPr>
      </w:pPr>
    </w:p>
    <w:p w:rsidR="00F31F27" w:rsidRDefault="00F31F27" w:rsidP="00F31F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ru-RU"/>
        </w:rPr>
      </w:pPr>
    </w:p>
    <w:p w:rsidR="00F31F27" w:rsidRPr="00F31F27" w:rsidRDefault="00F31F27" w:rsidP="00F3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F27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ru-RU"/>
        </w:rPr>
        <w:lastRenderedPageBreak/>
        <w:t>Необходимые умения</w:t>
      </w:r>
    </w:p>
    <w:p w:rsidR="00F31F27" w:rsidRPr="00F31F27" w:rsidRDefault="00F31F27" w:rsidP="00F31F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1F27" w:rsidRPr="00F31F27" w:rsidRDefault="00F31F27" w:rsidP="00F31F2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Организовывать виды деятельности, осуществляемые дошкольном возрасте: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пространства.</w:t>
      </w:r>
    </w:p>
    <w:p w:rsidR="00F31F27" w:rsidRPr="00F31F27" w:rsidRDefault="00F31F27" w:rsidP="00F31F2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Применять методы физического, познавательного и личностного развития детей дошкольного возраста в соответствии с образовательной программой организации.</w:t>
      </w:r>
    </w:p>
    <w:p w:rsidR="00F31F27" w:rsidRPr="00F31F27" w:rsidRDefault="00F31F27" w:rsidP="00F31F2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F31F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сформированности</w:t>
      </w:r>
      <w:proofErr w:type="spellEnd"/>
      <w:r w:rsidRPr="00F31F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них качеств, необходимых для дальнейшего обучения и развития на следующих уровнях обучения.</w:t>
      </w:r>
    </w:p>
    <w:p w:rsidR="00F31F27" w:rsidRPr="00F31F27" w:rsidRDefault="00F31F27" w:rsidP="00F31F2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Владеть всеми видами развивающих деятельностей дошкольника (игровой, продуктивной, познавательно-исследовательской).</w:t>
      </w:r>
    </w:p>
    <w:p w:rsidR="00F31F27" w:rsidRPr="00F31F27" w:rsidRDefault="00F31F27" w:rsidP="00F31F2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Выстраивать партнерское взаимодействие с родителями (законными представителями) детей дошкольного возраста для решения образовательных задач, использовать методы и средства для их психолого-педагогического просвещения.</w:t>
      </w:r>
    </w:p>
    <w:p w:rsidR="00F31F27" w:rsidRPr="00F31F27" w:rsidRDefault="00F31F27" w:rsidP="00F31F2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Владеть </w:t>
      </w:r>
      <w:proofErr w:type="spellStart"/>
      <w:r w:rsidRPr="00F31F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ИКТ-компетентностями</w:t>
      </w:r>
      <w:proofErr w:type="spellEnd"/>
      <w:r w:rsidRPr="00F31F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необходимыми и достаточными для планирования, реализации и оценки образовательной работы с детьми дошкольного возраста.</w:t>
      </w:r>
    </w:p>
    <w:p w:rsidR="00F31F27" w:rsidRPr="00F31F27" w:rsidRDefault="00F31F27" w:rsidP="00F31F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lang w:eastAsia="ru-RU"/>
        </w:rPr>
        <w:t>Необходимые знания</w:t>
      </w:r>
    </w:p>
    <w:p w:rsidR="00F31F27" w:rsidRPr="00F31F27" w:rsidRDefault="00F31F27" w:rsidP="00F31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Основные психологические подходы: культурно-исторический, </w:t>
      </w:r>
      <w:proofErr w:type="spellStart"/>
      <w:r w:rsidRPr="00F31F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деятельностный</w:t>
      </w:r>
      <w:proofErr w:type="spellEnd"/>
      <w:r w:rsidRPr="00F31F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личностный; основы дошкольной педагогики, включая классические системы дошкольного воспитания.</w:t>
      </w:r>
    </w:p>
    <w:p w:rsidR="00F31F27" w:rsidRPr="00F31F27" w:rsidRDefault="00F31F27" w:rsidP="00F31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Общие закономерности развития ребенка в раннем и дошкольном возрасте.</w:t>
      </w:r>
    </w:p>
    <w:p w:rsidR="00F31F27" w:rsidRPr="00F31F27" w:rsidRDefault="00F31F27" w:rsidP="00F31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Особенности становления и развития детских деятельностей в раннем и дошкольном возрасте.</w:t>
      </w:r>
    </w:p>
    <w:p w:rsidR="00F31F27" w:rsidRPr="00F31F27" w:rsidRDefault="00F31F27" w:rsidP="00F31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Основы теории физического, познавательного и личностного развития детей раннего и дошкольного возраста.</w:t>
      </w:r>
    </w:p>
    <w:p w:rsidR="00F31F27" w:rsidRPr="00F31F27" w:rsidRDefault="00F31F27" w:rsidP="00F31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Современные тенденции развития дошкольного образования.</w:t>
      </w:r>
    </w:p>
    <w:p w:rsidR="00F31F27" w:rsidRPr="00F31F27" w:rsidRDefault="00F31F27" w:rsidP="00F31F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B7EF2" w:rsidRDefault="00CB7EF2"/>
    <w:sectPr w:rsidR="00CB7EF2" w:rsidSect="00CB7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5D74"/>
    <w:multiLevelType w:val="multilevel"/>
    <w:tmpl w:val="E2A0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13895"/>
    <w:multiLevelType w:val="multilevel"/>
    <w:tmpl w:val="FBF6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76C05"/>
    <w:multiLevelType w:val="multilevel"/>
    <w:tmpl w:val="97F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53B94"/>
    <w:multiLevelType w:val="multilevel"/>
    <w:tmpl w:val="984C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2A6F6C"/>
    <w:multiLevelType w:val="multilevel"/>
    <w:tmpl w:val="A480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61616D"/>
    <w:multiLevelType w:val="multilevel"/>
    <w:tmpl w:val="DE60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0B500E"/>
    <w:multiLevelType w:val="multilevel"/>
    <w:tmpl w:val="D746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047ADD"/>
    <w:multiLevelType w:val="multilevel"/>
    <w:tmpl w:val="9BBC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266F1"/>
    <w:multiLevelType w:val="multilevel"/>
    <w:tmpl w:val="A614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31F27"/>
    <w:rsid w:val="00265FA7"/>
    <w:rsid w:val="005D5822"/>
    <w:rsid w:val="00753CF9"/>
    <w:rsid w:val="00CB75A2"/>
    <w:rsid w:val="00CB7EF2"/>
    <w:rsid w:val="00F31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995</Words>
  <Characters>5677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2019-11-08T04:59:00Z</dcterms:created>
  <dcterms:modified xsi:type="dcterms:W3CDTF">2019-11-08T05:03:00Z</dcterms:modified>
</cp:coreProperties>
</file>